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35AA2" w:rsidR="0050612E" w:rsidP="253BFE7C" w:rsidRDefault="00235AA2" w14:paraId="0FCAD2E5" w14:textId="14B875C2">
      <w:pPr>
        <w:rPr>
          <w:rFonts w:cs="Calibri" w:cstheme="minorAscii"/>
          <w:sz w:val="24"/>
          <w:szCs w:val="24"/>
        </w:rPr>
      </w:pPr>
      <w:bookmarkStart w:name="_GoBack" w:id="0"/>
      <w:r w:rsidRPr="0AF4C8F5" w:rsidR="00235AA2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Garrincha, Alegria do Povo</w:t>
      </w:r>
      <w:r w:rsidRPr="0AF4C8F5" w:rsidR="00235AA2">
        <w:rPr>
          <w:rFonts w:cs="Calibri" w:cstheme="minorAscii"/>
          <w:b w:val="1"/>
          <w:bCs w:val="1"/>
          <w:sz w:val="24"/>
          <w:szCs w:val="24"/>
        </w:rPr>
        <w:t xml:space="preserve"> </w:t>
      </w:r>
      <w:bookmarkEnd w:id="0"/>
      <w:r w:rsidRPr="0AF4C8F5" w:rsidR="003F0F29">
        <w:rPr>
          <w:rFonts w:cs="Calibri" w:cstheme="minorAscii"/>
          <w:sz w:val="24"/>
          <w:szCs w:val="24"/>
        </w:rPr>
        <w:t>(</w:t>
      </w:r>
      <w:r w:rsidRPr="0AF4C8F5" w:rsidR="00235AA2">
        <w:rPr>
          <w:rFonts w:cs="Calibri" w:cstheme="minorAscii"/>
          <w:sz w:val="24"/>
          <w:szCs w:val="24"/>
        </w:rPr>
        <w:t>RJ</w:t>
      </w:r>
      <w:r w:rsidRPr="0AF4C8F5" w:rsidR="0050612E">
        <w:rPr>
          <w:rFonts w:cs="Calibri" w:cstheme="minorAscii"/>
          <w:sz w:val="24"/>
          <w:szCs w:val="24"/>
        </w:rPr>
        <w:t xml:space="preserve">, </w:t>
      </w:r>
      <w:r w:rsidRPr="0AF4C8F5" w:rsidR="00235AA2">
        <w:rPr>
          <w:rFonts w:cs="Calibri" w:cstheme="minorAscii"/>
          <w:sz w:val="24"/>
          <w:szCs w:val="24"/>
        </w:rPr>
        <w:t>1962</w:t>
      </w:r>
      <w:r w:rsidRPr="0AF4C8F5" w:rsidR="00CF6341">
        <w:rPr>
          <w:rFonts w:cs="Calibri" w:cstheme="minorAscii"/>
          <w:sz w:val="24"/>
          <w:szCs w:val="24"/>
        </w:rPr>
        <w:t>, documentário</w:t>
      </w:r>
      <w:r w:rsidRPr="0AF4C8F5" w:rsidR="003E2813">
        <w:rPr>
          <w:rFonts w:cs="Calibri" w:cstheme="minorAscii"/>
          <w:sz w:val="24"/>
          <w:szCs w:val="24"/>
        </w:rPr>
        <w:t>,</w:t>
      </w:r>
      <w:r w:rsidRPr="0AF4C8F5" w:rsidR="002857F4">
        <w:rPr>
          <w:rFonts w:cs="Calibri" w:cstheme="minorAscii"/>
          <w:sz w:val="24"/>
          <w:szCs w:val="24"/>
        </w:rPr>
        <w:t xml:space="preserve"> </w:t>
      </w:r>
      <w:r w:rsidRPr="0AF4C8F5" w:rsidR="00235AA2">
        <w:rPr>
          <w:rFonts w:cs="Calibri" w:cstheme="minorAscii"/>
          <w:sz w:val="24"/>
          <w:szCs w:val="24"/>
        </w:rPr>
        <w:t>71</w:t>
      </w:r>
      <w:r w:rsidRPr="0AF4C8F5" w:rsidR="0050612E">
        <w:rPr>
          <w:rFonts w:cs="Calibri" w:cstheme="minorAscii"/>
          <w:sz w:val="24"/>
          <w:szCs w:val="24"/>
        </w:rPr>
        <w:t xml:space="preserve"> min</w:t>
      </w:r>
      <w:r w:rsidRPr="0AF4C8F5" w:rsidR="0050612E">
        <w:rPr>
          <w:rFonts w:cs="Calibri" w:cstheme="minorAscii"/>
          <w:sz w:val="24"/>
          <w:szCs w:val="24"/>
        </w:rPr>
        <w:t>)</w:t>
      </w:r>
    </w:p>
    <w:p w:rsidRPr="00235AA2" w:rsidR="0050612E" w:rsidP="253BFE7C" w:rsidRDefault="0050612E" w14:paraId="730959D4" w14:textId="02434152" w14:noSpellErr="1">
      <w:pPr>
        <w:rPr>
          <w:rFonts w:cs="Calibri" w:cstheme="minorAscii"/>
          <w:sz w:val="24"/>
          <w:szCs w:val="24"/>
        </w:rPr>
      </w:pPr>
      <w:r w:rsidRPr="723BE565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23BE565" w:rsidR="0050612E">
        <w:rPr>
          <w:rFonts w:cs="Calibri" w:cstheme="minorAscii"/>
          <w:sz w:val="24"/>
          <w:szCs w:val="24"/>
        </w:rPr>
        <w:t xml:space="preserve"> </w:t>
      </w:r>
      <w:r w:rsidRPr="723BE565" w:rsidR="00235AA2">
        <w:rPr>
          <w:color w:val="000000" w:themeColor="text1" w:themeTint="FF" w:themeShade="FF"/>
          <w:sz w:val="24"/>
          <w:szCs w:val="24"/>
        </w:rPr>
        <w:t>Joaquim Pedro de Andrade</w:t>
      </w:r>
    </w:p>
    <w:p w:rsidRPr="00235AA2" w:rsidR="0050612E" w:rsidP="253BFE7C" w:rsidRDefault="0050612E" w14:paraId="4658192D" w14:textId="342F5F5A">
      <w:pPr>
        <w:rPr>
          <w:rFonts w:cs="Calibri" w:cstheme="minorAscii"/>
          <w:sz w:val="24"/>
          <w:szCs w:val="24"/>
        </w:rPr>
      </w:pPr>
      <w:r w:rsidRPr="3921DF7F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921DF7F" w:rsidR="0050612E">
        <w:rPr>
          <w:rFonts w:cs="Calibri" w:cstheme="minorAscii"/>
          <w:sz w:val="24"/>
          <w:szCs w:val="24"/>
        </w:rPr>
        <w:t xml:space="preserve"> </w:t>
      </w:r>
      <w:r w:rsidRPr="3921DF7F" w:rsidR="4F16F83B">
        <w:rPr>
          <w:rFonts w:cs="Calibri" w:cstheme="minorAscii"/>
          <w:sz w:val="24"/>
          <w:szCs w:val="24"/>
        </w:rPr>
        <w:t>l</w:t>
      </w:r>
      <w:r w:rsidRPr="3921DF7F" w:rsidR="002857F4">
        <w:rPr>
          <w:rFonts w:cs="Calibri" w:cstheme="minorAscii"/>
          <w:sz w:val="24"/>
          <w:szCs w:val="24"/>
        </w:rPr>
        <w:t>ivre</w:t>
      </w:r>
    </w:p>
    <w:p w:rsidRPr="00235AA2" w:rsidR="0050612E" w:rsidP="253BFE7C" w:rsidRDefault="0050612E" w14:paraId="3CCA9E94" w14:textId="68EB5165">
      <w:pPr>
        <w:jc w:val="both"/>
        <w:rPr>
          <w:rFonts w:cs="Calibri" w:cstheme="minorAscii"/>
          <w:sz w:val="24"/>
          <w:szCs w:val="24"/>
        </w:rPr>
      </w:pPr>
      <w:r w:rsidRPr="253BFE7C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253BFE7C" w:rsidR="0050612E">
        <w:rPr>
          <w:rFonts w:cs="Calibri" w:cstheme="minorAscii"/>
          <w:sz w:val="24"/>
          <w:szCs w:val="24"/>
        </w:rPr>
        <w:t xml:space="preserve"> </w:t>
      </w:r>
      <w:r w:rsidRPr="253BFE7C" w:rsidR="308F58EB">
        <w:rPr>
          <w:rFonts w:cs="Calibri" w:cstheme="minorAscii"/>
          <w:sz w:val="24"/>
          <w:szCs w:val="24"/>
        </w:rPr>
        <w:t>m</w:t>
      </w:r>
      <w:r w:rsidRPr="253BFE7C" w:rsidR="00235AA2">
        <w:rPr>
          <w:color w:val="000000" w:themeColor="text1" w:themeTint="FF" w:themeShade="FF"/>
          <w:sz w:val="24"/>
          <w:szCs w:val="24"/>
        </w:rPr>
        <w:t>enino pobre que virou ídolo popular, astro bajulado por políticos, Garrincha é o tema deste clássico documentário. O bailado de suas pernas tortas, seus gols e lances geniais são retratados a partir de um olhar mais amplo, que também procura entender o fenômeno do futebol no Brasil</w:t>
      </w:r>
      <w:r w:rsidRPr="253BFE7C" w:rsidR="002857F4">
        <w:rPr>
          <w:color w:val="000000" w:themeColor="text1" w:themeTint="FF" w:themeShade="FF"/>
          <w:sz w:val="24"/>
          <w:szCs w:val="24"/>
        </w:rPr>
        <w:t>.</w:t>
      </w:r>
    </w:p>
    <w:p w:rsidRPr="00235AA2" w:rsidR="0050612E" w:rsidP="253BFE7C" w:rsidRDefault="0050612E" w14:paraId="58DF05FF" w14:textId="562C6E5C">
      <w:pPr>
        <w:jc w:val="both"/>
        <w:rPr>
          <w:rFonts w:cs="Calibri" w:cstheme="minorAscii"/>
          <w:sz w:val="24"/>
          <w:szCs w:val="24"/>
        </w:rPr>
      </w:pPr>
      <w:r w:rsidRPr="639A9FA5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639A9FA5" w:rsidR="0050612E">
        <w:rPr>
          <w:rFonts w:cs="Calibri" w:cstheme="minorAscii"/>
          <w:sz w:val="24"/>
          <w:szCs w:val="24"/>
        </w:rPr>
        <w:t xml:space="preserve"> </w:t>
      </w:r>
      <w:r w:rsidRPr="639A9FA5" w:rsidR="00235AA2">
        <w:rPr>
          <w:color w:val="000000" w:themeColor="text1" w:themeTint="FF" w:themeShade="FF"/>
          <w:sz w:val="24"/>
          <w:szCs w:val="24"/>
        </w:rPr>
        <w:t xml:space="preserve">Inovador na montagem e na fotografia, o filme se descola dos recursos tradicionais do documentário, como a entrevista e a voz em </w:t>
      </w:r>
      <w:r w:rsidRPr="639A9FA5" w:rsidR="00235AA2">
        <w:rPr>
          <w:color w:val="000000" w:themeColor="text1" w:themeTint="FF" w:themeShade="FF"/>
          <w:sz w:val="24"/>
          <w:szCs w:val="24"/>
        </w:rPr>
        <w:t>off</w:t>
      </w:r>
      <w:r w:rsidRPr="639A9FA5" w:rsidR="00235AA2">
        <w:rPr>
          <w:color w:val="000000" w:themeColor="text1" w:themeTint="FF" w:themeShade="FF"/>
          <w:sz w:val="24"/>
          <w:szCs w:val="24"/>
        </w:rPr>
        <w:t>, e abre novos caminhos para o gênero no Brasil. Também não se deixa seduzir totalmente pelo elogio a uma estrela, procurando entendê-la de maneira mais profunda</w:t>
      </w:r>
      <w:r w:rsidRPr="639A9FA5" w:rsidR="00CF6341">
        <w:rPr>
          <w:color w:val="000000" w:themeColor="text1" w:themeTint="FF" w:themeShade="FF"/>
          <w:sz w:val="24"/>
          <w:szCs w:val="24"/>
        </w:rPr>
        <w:t>.</w:t>
      </w:r>
    </w:p>
    <w:p w:rsidR="075F40F8" w:rsidP="639A9FA5" w:rsidRDefault="075F40F8" w14:paraId="6D166D1B" w14:textId="5CEF3056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639A9FA5" w:rsidR="075F40F8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 w:rsidRPr="639A9FA5" w:rsidR="075F40F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>
        <w:br/>
      </w:r>
      <w:hyperlink r:id="R7ab9a83aaabd41e1">
        <w:r w:rsidRPr="639A9FA5" w:rsidR="075F40F8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https://enciclopedia.itaucultural.org.br/pessoa13097/joaquim-pedro-de-andrade</w:t>
        </w:r>
      </w:hyperlink>
      <w:r w:rsidRPr="639A9FA5" w:rsidR="075F40F8">
        <w:rPr>
          <w:rFonts w:ascii="Calibri  " w:hAnsi="Calibri  " w:eastAsia="Calibri  " w:cs="Calibri  "/>
          <w:noProof w:val="0"/>
          <w:sz w:val="24"/>
          <w:szCs w:val="24"/>
          <w:lang w:val="pt-BR"/>
        </w:rPr>
        <w:t xml:space="preserve"> </w:t>
      </w:r>
      <w:r>
        <w:br/>
      </w:r>
      <w:hyperlink r:id="R186b800c4d714404">
        <w:r w:rsidRPr="639A9FA5" w:rsidR="075F40F8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https://enciclopedia.itaucultural.org.br/obra67333/garrincha-alegria-do-povo</w:t>
        </w:r>
      </w:hyperlink>
    </w:p>
    <w:p w:rsidR="639A9FA5" w:rsidP="639A9FA5" w:rsidRDefault="639A9FA5" w14:paraId="09F7ED93" w14:textId="2470D8DF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="003F0F29" w:rsidP="003F0F29" w:rsidRDefault="003F0F29" w14:paraId="1480D094" w14:textId="77777777">
      <w:pPr>
        <w:rPr>
          <w:color w:val="000000"/>
          <w:sz w:val="21"/>
          <w:szCs w:val="21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35AA2"/>
    <w:rsid w:val="002857F4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EF3350"/>
    <w:rsid w:val="075F40F8"/>
    <w:rsid w:val="0AF4C8F5"/>
    <w:rsid w:val="111DA125"/>
    <w:rsid w:val="253BFE7C"/>
    <w:rsid w:val="308F58EB"/>
    <w:rsid w:val="3921DF7F"/>
    <w:rsid w:val="4F16F83B"/>
    <w:rsid w:val="639A9FA5"/>
    <w:rsid w:val="63E34855"/>
    <w:rsid w:val="723BE565"/>
    <w:rsid w:val="7517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13097/joaquim-pedro-de-andrade" TargetMode="External" Id="R7ab9a83aaabd41e1" /><Relationship Type="http://schemas.openxmlformats.org/officeDocument/2006/relationships/hyperlink" Target="https://enciclopedia.itaucultural.org.br/obra67333/garrincha-alegria-do-povo" TargetMode="External" Id="R186b800c4d71440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DB9493-0CC5-41E4-B53D-20C487677738}"/>
</file>

<file path=customXml/itemProps2.xml><?xml version="1.0" encoding="utf-8"?>
<ds:datastoreItem xmlns:ds="http://schemas.openxmlformats.org/officeDocument/2006/customXml" ds:itemID="{AD88C284-D538-4394-81C9-DB4019E48CFE}"/>
</file>

<file path=customXml/itemProps3.xml><?xml version="1.0" encoding="utf-8"?>
<ds:datastoreItem xmlns:ds="http://schemas.openxmlformats.org/officeDocument/2006/customXml" ds:itemID="{D7C3950D-A2B8-4D08-A226-5835363185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8</revision>
  <dcterms:created xsi:type="dcterms:W3CDTF">2021-05-07T03:11:00.0000000Z</dcterms:created>
  <dcterms:modified xsi:type="dcterms:W3CDTF">2021-05-21T17:14:27.0072340Z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